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Minutes of the meeting of the board of directors</w:t>
      </w:r>
    </w:p>
    <w:p>
      <w:pPr>
        <w:pStyle w:val="Note"/>
      </w:pPr>
      <w:r>
        <w:t xml:space="preserve">[Note: This template covers the minutes of a board meeting of a Swiss company limited by shares, with a circular resolution as an annex. Minutes record resolutions and dissents recorded on request, not a transcript of the discussion. Complete or delete the text in square brackets and delete every note like this one before signing.]</w:t>
      </w:r>
    </w:p>
    <w:p>
      <w:pPr>
        <w:pStyle w:val="Normal"/>
      </w:pPr>
      <w:r>
        <w:t xml:space="preserve">[Company] AG, [seat]</w:t>
      </w:r>
    </w:p>
    <w:p>
      <w:pPr>
        <w:pStyle w:val="Normal"/>
      </w:pPr>
      <w:r>
        <w:t xml:space="preserve">Meeting no. [number] of [date], [start time] to [end time]</w:t>
      </w:r>
    </w:p>
    <w:p>
      <w:pPr>
        <w:pStyle w:val="Normal"/>
      </w:pPr>
      <w:r>
        <w:t xml:space="preserve">Place: [address / by video conference / partly by video conference]</w:t>
      </w:r>
    </w:p>
    <w:p>
      <w:pPr>
        <w:pStyle w:val="Heading1"/>
      </w:pPr>
      <w:r>
        <w:t xml:space="preserve">Attendance</w:t>
      </w:r>
    </w:p>
    <w:p>
      <w:pPr>
        <w:pStyle w:val="Normal"/>
      </w:pPr>
      <w:r>
        <w:t xml:space="preserve">Present: [names; indicate who attends by video]</w:t>
      </w:r>
    </w:p>
    <w:p>
      <w:pPr>
        <w:pStyle w:val="Normal"/>
      </w:pPr>
      <w:r>
        <w:t xml:space="preserve">Excused: [names]</w:t>
      </w:r>
    </w:p>
    <w:p>
      <w:pPr>
        <w:pStyle w:val="Normal"/>
      </w:pPr>
      <w:r>
        <w:t xml:space="preserve">Guests: [name, function, for item [number]]</w:t>
      </w:r>
    </w:p>
    <w:p>
      <w:pPr>
        <w:pStyle w:val="Normal"/>
      </w:pPr>
      <w:r>
        <w:t xml:space="preserve">Chair: [name]</w:t>
      </w:r>
    </w:p>
    <w:p>
      <w:pPr>
        <w:pStyle w:val="Normal"/>
      </w:pPr>
      <w:r>
        <w:t xml:space="preserve">Minutes: [name] (secretary)</w:t>
      </w:r>
    </w:p>
    <w:p>
      <w:pPr>
        <w:pStyle w:val="Heading1"/>
      </w:pPr>
      <w:r>
        <w:t xml:space="preserve">Constitution</w:t>
      </w:r>
    </w:p>
    <w:p>
      <w:pPr>
        <w:pStyle w:val="Normal"/>
      </w:pPr>
      <w:r>
        <w:t xml:space="preserve">The chair opens the meeting at [time] and notes that the meeting was convened in accordance with the articles of association and the organisational regulations, that the invitation and the board pack of [date] were sent to all members in good time, and that the board constitutes a quorum. No member objects to the agenda.</w:t>
      </w:r>
    </w:p>
    <w:p>
      <w:pPr>
        <w:pStyle w:val="Note"/>
      </w:pPr>
      <w:r>
        <w:t xml:space="preserve">[Note: The CO sets no quorum for board meetings; the articles of association and the organisational regulations do. Check both and adapt this finding. Delete this note.]</w:t>
      </w:r>
    </w:p>
    <w:p>
      <w:pPr>
        <w:pStyle w:val="Heading1"/>
      </w:pPr>
      <w:r>
        <w:t xml:space="preserve">1. Approval of the minutes of the last meeting</w:t>
      </w:r>
    </w:p>
    <w:p>
      <w:pPr>
        <w:pStyle w:val="Normal"/>
      </w:pPr>
      <w:r>
        <w:t xml:space="preserve">The minutes of the meeting of [date] are approved without amendment [or: approved with the following amendment: [amendment]] and are signed.</w:t>
      </w:r>
    </w:p>
    <w:p>
      <w:pPr>
        <w:pStyle w:val="Heading1"/>
      </w:pPr>
      <w:r>
        <w:t xml:space="preserve">2. Financial situation</w:t>
      </w:r>
    </w:p>
    <w:p>
      <w:pPr>
        <w:pStyle w:val="Normal"/>
      </w:pPr>
      <w:r>
        <w:t xml:space="preserve">2.1 [Name, function] reports on the financial situation on the basis of [the management accounts / the interim financial statements] as at [date], circulated with the board pack. Discussed in particular: [liquidity and a rolling cash view, deviations from budget, order intake].</w:t>
      </w:r>
    </w:p>
    <w:p>
      <w:pPr>
        <w:pStyle w:val="Normal"/>
      </w:pPr>
      <w:r>
        <w:t xml:space="preserve">2.2 The board takes note of the report. [If measures are resolved, record them as a resolution following the pattern of item 3.]</w:t>
      </w:r>
    </w:p>
    <w:p>
      <w:pPr>
        <w:pStyle w:val="Note"/>
      </w:pPr>
      <w:r>
        <w:t xml:space="preserve">[Note: Keep this item on every agenda as a standing item. Monitoring solvency is part of the board’s financial responsibility, and the framework of Art. 725 ff. CO obliges the board to act in stages where there is imminent insolvency, a capital loss or overindebtedness. If the report shows warning signs, record what the board examined, what it decided and by when it will reassess the situation. Delete this note.]</w:t>
      </w:r>
    </w:p>
    <w:p>
      <w:pPr>
        <w:pStyle w:val="Heading1"/>
      </w:pPr>
      <w:r>
        <w:t xml:space="preserve">3. [Agenda item, e.g. approval of the [transaction / budget]]</w:t>
      </w:r>
    </w:p>
    <w:p>
      <w:pPr>
        <w:pStyle w:val="Normal"/>
      </w:pPr>
      <w:r>
        <w:t xml:space="preserve">3.1 Background: [in two or three sentences: what is proposed, which documents were before the board (report of [date], prepared by [name / adviser]), and which alternatives were discussed].</w:t>
      </w:r>
    </w:p>
    <w:p>
      <w:pPr>
        <w:pStyle w:val="Normal"/>
      </w:pPr>
      <w:r>
        <w:t xml:space="preserve">3.2 Motion: [exact wording of the motion voted on].</w:t>
      </w:r>
    </w:p>
    <w:p>
      <w:pPr>
        <w:pStyle w:val="Normal"/>
      </w:pPr>
      <w:r>
        <w:t xml:space="preserve">3.3 Resolution: The motion is adopted with [number] votes in favour and [number] against, with [number] abstentions. [At their request, the dissenting vote of [name] is recorded. / [Name] declares a conflict of interest, leaves the meeting for the deliberation and abstains.]</w:t>
      </w:r>
    </w:p>
    <w:p>
      <w:pPr>
        <w:pStyle w:val="Note"/>
      </w:pPr>
      <w:r>
        <w:t xml:space="preserve">[Note: Record the resolution and the essentials of its basis, not the debate. A dissent recorded by name is the cheapest protection a director can obtain: liability is assessed individually, and the minute is usually the only contemporaneous evidence. Delete this note.]</w:t>
      </w:r>
    </w:p>
    <w:p>
      <w:pPr>
        <w:pStyle w:val="Heading1"/>
      </w:pPr>
      <w:r>
        <w:t xml:space="preserve">4. [Further agenda items]</w:t>
      </w:r>
    </w:p>
    <w:p>
      <w:pPr>
        <w:pStyle w:val="Normal"/>
      </w:pPr>
      <w:r>
        <w:t xml:space="preserve">[Repeat the pattern of item 3 for each further item: background in brief, motion, resolution with the vote count and any dissent recorded on request.]</w:t>
      </w:r>
    </w:p>
    <w:p>
      <w:pPr>
        <w:pStyle w:val="Heading1"/>
      </w:pPr>
      <w:r>
        <w:t xml:space="preserve">5. Next meeting and close</w:t>
      </w:r>
    </w:p>
    <w:p>
      <w:pPr>
        <w:pStyle w:val="Normal"/>
      </w:pPr>
      <w:r>
        <w:t xml:space="preserve">5.1 The next meeting takes place on [date] at [time], [place / by video conference].</w:t>
      </w:r>
    </w:p>
    <w:p>
      <w:pPr>
        <w:pStyle w:val="Normal"/>
      </w:pPr>
      <w:r>
        <w:t xml:space="preserve">5.2 The chair closes the meeting at [time].</w:t>
      </w:r>
    </w:p>
    <w:p>
      <w:pPr>
        <w:pStyle w:val="Note"/>
      </w:pPr>
      <w:r>
        <w:t xml:space="preserve">[Note: Art. 713 CO requires minutes of the board’s deliberations and resolutions, signed by the chair and by the keeper of the minutes. Draft promptly, keep a single version, have it approved at the next meeting and sign it; competing drafts in inboxes are a risk of their own. Delete this note.]</w:t>
      </w:r>
    </w:p>
    <w:p>
      <w:pPr>
        <w:pStyle w:val="Heading1"/>
      </w:pPr>
      <w:r>
        <w:t xml:space="preserve">Signatures</w:t>
      </w:r>
    </w:p>
    <w:p>
      <w:pPr>
        <w:pStyle w:val="Normal"/>
      </w:pPr>
      <w:r>
        <w:t xml:space="preserve">The chair: ______________________</w:t>
      </w:r>
    </w:p>
    <w:p>
      <w:pPr>
        <w:pStyle w:val="Normal"/>
      </w:pPr>
      <w:r>
        <w:t xml:space="preserve">The secretary: ______________________</w:t>
      </w:r>
    </w:p>
    <w:p>
      <w:pPr>
        <w:pStyle w:val="Heading1"/>
      </w:pPr>
      <w:r>
        <w:t xml:space="preserve">Annex: Circular resolution of the board of directors</w:t>
      </w:r>
    </w:p>
    <w:p>
      <w:pPr>
        <w:pStyle w:val="Normal"/>
      </w:pPr>
      <w:r>
        <w:t xml:space="preserve">[Company] AG, [seat]</w:t>
      </w:r>
    </w:p>
    <w:p>
      <w:pPr>
        <w:pStyle w:val="Normal"/>
      </w:pPr>
      <w:r>
        <w:t xml:space="preserve">Circular resolution of [date], based on Art. 713 CO and [the articles of association / the organisational regulations].</w:t>
      </w:r>
    </w:p>
    <w:p>
      <w:pPr>
        <w:pStyle w:val="Normal"/>
      </w:pPr>
      <w:r>
        <w:t xml:space="preserve">Motion: [exact wording of the proposed resolution].</w:t>
      </w:r>
    </w:p>
    <w:p>
      <w:pPr>
        <w:pStyle w:val="Normal"/>
      </w:pPr>
      <w:r>
        <w:t xml:space="preserve">Basis: [documents sent to all members on [date], e.g. the summary memorandum of [name / adviser]].</w:t>
      </w:r>
    </w:p>
    <w:p>
      <w:pPr>
        <w:pStyle w:val="Normal"/>
      </w:pPr>
      <w:r>
        <w:t xml:space="preserve">The motion is submitted to all members of the board in writing. It is adopted if [all members / the majority required by the organisational regulations] approve it in writing by [date] and no member requests oral deliberation. If a member requests oral deliberation, this circular resolution lapses and the motion is placed on the agenda of a meeting.</w:t>
      </w:r>
    </w:p>
    <w:p>
      <w:pPr>
        <w:pStyle w:val="Normal"/>
      </w:pPr>
      <w:r>
        <w:t xml:space="preserve">Each member returns a signed and dated copy to the secretary. The result is recorded in the minutes of the next meeting [or: in a separate minute of the resolution].</w:t>
      </w:r>
    </w:p>
    <w:p>
      <w:pPr>
        <w:pStyle w:val="Note"/>
      </w:pPr>
      <w:r>
        <w:t xml:space="preserve">[Note: A circular resolution is valid but fragile: any member can force a meeting simply by asking for deliberation. Use it for genuinely uncontroversial business and set a clear response deadline; for anything contested, convene a meeting. Delete this note.]</w:t>
      </w:r>
    </w:p>
    <w:p>
      <w:pPr>
        <w:pStyle w:val="Normal"/>
      </w:pPr>
      <w:r>
        <w:t xml:space="preserve">[Member 1]: approves / rejects / abstains. Place, date: […] Signature: ______________________</w:t>
      </w:r>
    </w:p>
    <w:p>
      <w:pPr>
        <w:pStyle w:val="Normal"/>
      </w:pPr>
      <w:r>
        <w:t xml:space="preserve">[Member 2]: approves / rejects / abstains. Place, date: […] Signature: ______________________</w:t>
      </w:r>
    </w:p>
    <w:p>
      <w:pPr>
        <w:pStyle w:val="Normal"/>
      </w:pPr>
      <w:r>
        <w:t xml:space="preserve">[Member 3]: approves / rejects / abstains. Place, date: […] Signature: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